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A9176" w14:textId="77777777" w:rsidR="00625BC7" w:rsidRPr="000D07A6" w:rsidRDefault="00625BC7">
      <w:pPr>
        <w:rPr>
          <w:sz w:val="28"/>
          <w:szCs w:val="28"/>
        </w:rPr>
      </w:pPr>
    </w:p>
    <w:p w14:paraId="13457E11" w14:textId="72443145" w:rsidR="00E51BA2" w:rsidRPr="00DF787A" w:rsidRDefault="009511B8" w:rsidP="00E51BA2">
      <w:pPr>
        <w:pStyle w:val="Normal1"/>
        <w:jc w:val="center"/>
        <w:rPr>
          <w:rFonts w:asciiTheme="minorHAnsi" w:hAnsiTheme="minorHAnsi"/>
          <w:b/>
          <w:i/>
          <w:sz w:val="36"/>
          <w:szCs w:val="36"/>
        </w:rPr>
      </w:pPr>
      <w:r w:rsidRPr="00DF787A">
        <w:rPr>
          <w:rFonts w:asciiTheme="minorHAnsi" w:hAnsiTheme="minorHAnsi"/>
          <w:b/>
          <w:i/>
          <w:sz w:val="36"/>
          <w:szCs w:val="36"/>
        </w:rPr>
        <w:t>EDSPE 427</w:t>
      </w:r>
    </w:p>
    <w:p w14:paraId="46E5A051" w14:textId="080573F1" w:rsidR="009511B8" w:rsidRPr="00DF787A" w:rsidRDefault="009511B8" w:rsidP="00E51BA2">
      <w:pPr>
        <w:pStyle w:val="Normal1"/>
        <w:jc w:val="center"/>
        <w:rPr>
          <w:rFonts w:asciiTheme="minorHAnsi" w:hAnsiTheme="minorHAnsi"/>
          <w:b/>
          <w:i/>
          <w:sz w:val="36"/>
          <w:szCs w:val="36"/>
        </w:rPr>
      </w:pPr>
      <w:r w:rsidRPr="00DF787A">
        <w:rPr>
          <w:rFonts w:asciiTheme="minorHAnsi" w:hAnsiTheme="minorHAnsi"/>
          <w:b/>
          <w:i/>
          <w:sz w:val="36"/>
          <w:szCs w:val="36"/>
        </w:rPr>
        <w:t>Introduction to Applied Behavior Analysis</w:t>
      </w:r>
    </w:p>
    <w:p w14:paraId="564E2D5C" w14:textId="446823CB" w:rsidR="009511B8" w:rsidRPr="00DF787A" w:rsidRDefault="009511B8" w:rsidP="00DF787A">
      <w:pPr>
        <w:pStyle w:val="Normal1"/>
        <w:jc w:val="center"/>
        <w:rPr>
          <w:rFonts w:asciiTheme="minorHAnsi" w:hAnsiTheme="minorHAnsi"/>
          <w:b/>
          <w:i/>
          <w:sz w:val="28"/>
          <w:szCs w:val="28"/>
        </w:rPr>
      </w:pPr>
      <w:r w:rsidRPr="00DF787A">
        <w:rPr>
          <w:rFonts w:asciiTheme="minorHAnsi" w:hAnsiTheme="minorHAnsi"/>
          <w:b/>
          <w:i/>
          <w:sz w:val="28"/>
          <w:szCs w:val="28"/>
        </w:rPr>
        <w:t>Winter Quarter</w:t>
      </w:r>
      <w:r w:rsidR="00DF787A">
        <w:rPr>
          <w:rFonts w:asciiTheme="minorHAnsi" w:hAnsiTheme="minorHAnsi"/>
          <w:b/>
          <w:i/>
          <w:sz w:val="28"/>
          <w:szCs w:val="28"/>
        </w:rPr>
        <w:t xml:space="preserve">    -    </w:t>
      </w:r>
      <w:r w:rsidRPr="00DF787A">
        <w:rPr>
          <w:rFonts w:asciiTheme="minorHAnsi" w:hAnsiTheme="minorHAnsi"/>
          <w:b/>
          <w:i/>
          <w:sz w:val="28"/>
          <w:szCs w:val="28"/>
        </w:rPr>
        <w:t>T-</w:t>
      </w:r>
      <w:r w:rsidR="00DF787A" w:rsidRPr="00DF787A">
        <w:rPr>
          <w:rFonts w:asciiTheme="minorHAnsi" w:hAnsiTheme="minorHAnsi"/>
          <w:b/>
          <w:i/>
          <w:sz w:val="28"/>
          <w:szCs w:val="28"/>
        </w:rPr>
        <w:t xml:space="preserve">TH </w:t>
      </w:r>
      <w:r w:rsidR="00DF787A">
        <w:rPr>
          <w:rFonts w:asciiTheme="minorHAnsi" w:hAnsiTheme="minorHAnsi"/>
          <w:b/>
          <w:i/>
          <w:sz w:val="28"/>
          <w:szCs w:val="28"/>
        </w:rPr>
        <w:t>1:30</w:t>
      </w:r>
      <w:r w:rsidRPr="00DF787A">
        <w:rPr>
          <w:rFonts w:asciiTheme="minorHAnsi" w:hAnsiTheme="minorHAnsi"/>
          <w:b/>
          <w:i/>
          <w:sz w:val="28"/>
          <w:szCs w:val="28"/>
        </w:rPr>
        <w:t>-3:50</w:t>
      </w:r>
    </w:p>
    <w:p w14:paraId="63BB3D86" w14:textId="2134393D" w:rsidR="000D07A6" w:rsidRPr="00DF787A" w:rsidRDefault="000D07A6" w:rsidP="00E51BA2">
      <w:pPr>
        <w:pStyle w:val="Normal1"/>
        <w:jc w:val="center"/>
        <w:rPr>
          <w:rFonts w:asciiTheme="minorHAnsi" w:hAnsiTheme="minorHAnsi"/>
          <w:b/>
          <w:i/>
          <w:sz w:val="28"/>
          <w:szCs w:val="28"/>
        </w:rPr>
      </w:pPr>
      <w:r w:rsidRPr="00DF787A">
        <w:rPr>
          <w:rFonts w:asciiTheme="minorHAnsi" w:hAnsiTheme="minorHAnsi"/>
          <w:b/>
          <w:i/>
          <w:sz w:val="28"/>
          <w:szCs w:val="28"/>
        </w:rPr>
        <w:t>Ilene Schwartz</w:t>
      </w:r>
    </w:p>
    <w:p w14:paraId="0B5E505C" w14:textId="3C3D9B22" w:rsidR="00DF787A" w:rsidRPr="00DF787A" w:rsidRDefault="00DF787A" w:rsidP="00E51BA2">
      <w:pPr>
        <w:pStyle w:val="Normal1"/>
        <w:jc w:val="center"/>
        <w:rPr>
          <w:rFonts w:asciiTheme="minorHAnsi" w:hAnsiTheme="minorHAnsi"/>
          <w:b/>
          <w:i/>
          <w:sz w:val="28"/>
          <w:szCs w:val="28"/>
        </w:rPr>
      </w:pPr>
      <w:r w:rsidRPr="00DF787A">
        <w:rPr>
          <w:rFonts w:asciiTheme="minorHAnsi" w:hAnsiTheme="minorHAnsi"/>
          <w:b/>
          <w:i/>
          <w:sz w:val="28"/>
          <w:szCs w:val="28"/>
        </w:rPr>
        <w:t xml:space="preserve">Open to all students!  </w:t>
      </w:r>
    </w:p>
    <w:p w14:paraId="6C021ED3" w14:textId="77777777" w:rsidR="00E51BA2" w:rsidRPr="00497CBD" w:rsidRDefault="00E51BA2" w:rsidP="00B84BA1">
      <w:pPr>
        <w:pStyle w:val="Normal1"/>
        <w:rPr>
          <w:rFonts w:asciiTheme="minorHAnsi" w:hAnsiTheme="minorHAnsi"/>
          <w:b/>
        </w:rPr>
      </w:pPr>
    </w:p>
    <w:p w14:paraId="589B4368" w14:textId="06864927" w:rsidR="00E51BA2" w:rsidRPr="00497CBD" w:rsidRDefault="009511B8" w:rsidP="00E51BA2">
      <w:pPr>
        <w:pStyle w:val="Normal1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9511B8">
        <w:rPr>
          <w:rFonts w:asciiTheme="minorHAnsi" w:hAnsiTheme="minorHAnsi"/>
          <w:b/>
          <w:noProof/>
        </w:rPr>
        <w:drawing>
          <wp:inline distT="0" distB="0" distL="0" distR="0" wp14:anchorId="68B11A02" wp14:editId="6D3FAB72">
            <wp:extent cx="3810000" cy="370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B816" w14:textId="75DA647E" w:rsidR="008D1584" w:rsidRDefault="008D1584" w:rsidP="00B84BA1">
      <w:pPr>
        <w:widowControl w:val="0"/>
        <w:autoSpaceDE w:val="0"/>
        <w:autoSpaceDN w:val="0"/>
        <w:adjustRightInd w:val="0"/>
        <w:rPr>
          <w:rFonts w:cs="font000000001d0f0a84"/>
          <w:i/>
        </w:rPr>
      </w:pPr>
    </w:p>
    <w:p w14:paraId="37F94AAE" w14:textId="77777777" w:rsidR="00DF787A" w:rsidRDefault="00DF787A" w:rsidP="00B84BA1">
      <w:pPr>
        <w:widowControl w:val="0"/>
        <w:autoSpaceDE w:val="0"/>
        <w:autoSpaceDN w:val="0"/>
        <w:adjustRightInd w:val="0"/>
        <w:rPr>
          <w:rFonts w:cs="font000000001d0f0a84"/>
          <w:i/>
        </w:rPr>
      </w:pPr>
    </w:p>
    <w:p w14:paraId="3FE53671" w14:textId="0C2785CB" w:rsidR="009511B8" w:rsidRPr="00DF787A" w:rsidRDefault="009511B8" w:rsidP="00B84BA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E17681">
        <w:rPr>
          <w:rFonts w:ascii="Arial" w:hAnsi="Arial" w:cs="Arial"/>
          <w:b/>
          <w:i/>
        </w:rPr>
        <w:t>The purpose of this course is to introduce students to the concepts of applied behavior analysis (ABA).</w:t>
      </w:r>
      <w:r w:rsidRPr="00DF787A">
        <w:rPr>
          <w:rFonts w:ascii="Arial" w:hAnsi="Arial" w:cs="Arial"/>
          <w:i/>
        </w:rPr>
        <w:t xml:space="preserve">  ABA is an academic discipline that is interested in using behavioral principles (e.g., positive reinforcement) to teach socially important behaviors.</w:t>
      </w:r>
    </w:p>
    <w:p w14:paraId="57665714" w14:textId="77777777" w:rsidR="009511B8" w:rsidRPr="00DF787A" w:rsidRDefault="009511B8" w:rsidP="00B84BA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35DA3097" w14:textId="4EE479F2" w:rsidR="009511B8" w:rsidRPr="00DF787A" w:rsidRDefault="009511B8" w:rsidP="000D07A6">
      <w:pPr>
        <w:rPr>
          <w:rFonts w:ascii="Arial" w:eastAsia="Times New Roman" w:hAnsi="Arial" w:cs="Arial"/>
          <w:i/>
        </w:rPr>
      </w:pPr>
      <w:r w:rsidRPr="00E17681">
        <w:rPr>
          <w:rFonts w:ascii="Arial" w:hAnsi="Arial" w:cs="Arial"/>
          <w:i/>
        </w:rPr>
        <w:t>ABA is used in many educational settings including school programs for children with and without disabilities</w:t>
      </w:r>
      <w:r w:rsidRPr="00DF787A">
        <w:rPr>
          <w:rFonts w:ascii="Arial" w:hAnsi="Arial" w:cs="Arial"/>
          <w:i/>
        </w:rPr>
        <w:t xml:space="preserve">. </w:t>
      </w:r>
      <w:r w:rsidRPr="00E17681">
        <w:rPr>
          <w:rFonts w:ascii="Arial" w:hAnsi="Arial" w:cs="Arial"/>
          <w:b/>
          <w:i/>
        </w:rPr>
        <w:t>This course will be an ideal choice for anyone interested in wor</w:t>
      </w:r>
      <w:r w:rsidR="000D07A6" w:rsidRPr="00E17681">
        <w:rPr>
          <w:rFonts w:ascii="Arial" w:hAnsi="Arial" w:cs="Arial"/>
          <w:b/>
          <w:i/>
        </w:rPr>
        <w:t>king with children in educational, community,</w:t>
      </w:r>
      <w:r w:rsidRPr="00E17681">
        <w:rPr>
          <w:rFonts w:ascii="Arial" w:hAnsi="Arial" w:cs="Arial"/>
          <w:b/>
          <w:i/>
        </w:rPr>
        <w:t xml:space="preserve"> recreation, or coaching situations</w:t>
      </w:r>
      <w:r w:rsidRPr="00DF787A">
        <w:rPr>
          <w:rFonts w:ascii="Arial" w:hAnsi="Arial" w:cs="Arial"/>
          <w:i/>
        </w:rPr>
        <w:t xml:space="preserve">.  </w:t>
      </w:r>
      <w:r w:rsidR="000D07A6" w:rsidRPr="00DF787A">
        <w:rPr>
          <w:rFonts w:ascii="Arial" w:eastAsia="Times New Roman" w:hAnsi="Arial" w:cs="Arial"/>
          <w:i/>
          <w:color w:val="000000"/>
          <w:shd w:val="clear" w:color="auto" w:fill="FFFFFF"/>
        </w:rPr>
        <w:t>The course meets University curriculum requirements for I&amp;S.</w:t>
      </w:r>
    </w:p>
    <w:p w14:paraId="67F50B32" w14:textId="77777777" w:rsidR="009511B8" w:rsidRPr="00DF787A" w:rsidRDefault="009511B8" w:rsidP="00B84BA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2C659883" w14:textId="2E270C16" w:rsidR="009511B8" w:rsidRPr="00DF787A" w:rsidRDefault="009511B8" w:rsidP="00B84BA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DF787A">
        <w:rPr>
          <w:rFonts w:ascii="Arial" w:hAnsi="Arial" w:cs="Arial"/>
          <w:i/>
        </w:rPr>
        <w:t xml:space="preserve"> ABA is the most effective strategy</w:t>
      </w:r>
      <w:r w:rsidR="000D07A6" w:rsidRPr="00DF787A">
        <w:rPr>
          <w:rFonts w:ascii="Arial" w:hAnsi="Arial" w:cs="Arial"/>
          <w:i/>
        </w:rPr>
        <w:t xml:space="preserve"> known</w:t>
      </w:r>
      <w:r w:rsidRPr="00DF787A">
        <w:rPr>
          <w:rFonts w:ascii="Arial" w:hAnsi="Arial" w:cs="Arial"/>
          <w:i/>
        </w:rPr>
        <w:t xml:space="preserve"> for teaching children with autism</w:t>
      </w:r>
      <w:r w:rsidRPr="00E17681">
        <w:rPr>
          <w:rFonts w:ascii="Arial" w:hAnsi="Arial" w:cs="Arial"/>
          <w:b/>
          <w:i/>
        </w:rPr>
        <w:t xml:space="preserve">.   If you are interested in knowing more about how to work with children with autism, this course will provide you with the 40 hours of training needed to become a Registered Behavior </w:t>
      </w:r>
      <w:r w:rsidR="000D07A6" w:rsidRPr="00E17681">
        <w:rPr>
          <w:rFonts w:ascii="Arial" w:hAnsi="Arial" w:cs="Arial"/>
          <w:b/>
          <w:i/>
        </w:rPr>
        <w:t>Technician (RBT).</w:t>
      </w:r>
      <w:r w:rsidR="000D07A6" w:rsidRPr="00DF787A">
        <w:rPr>
          <w:rFonts w:ascii="Arial" w:hAnsi="Arial" w:cs="Arial"/>
          <w:i/>
        </w:rPr>
        <w:t xml:space="preserve">  For more information about becoming certified as a RBT contact the Behavior Analysis Certification Board (bacb.com).</w:t>
      </w:r>
    </w:p>
    <w:sectPr w:rsidR="009511B8" w:rsidRPr="00DF787A" w:rsidSect="00DF7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nt000000001d0f0a84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A2"/>
    <w:rsid w:val="000D07A6"/>
    <w:rsid w:val="00497CBD"/>
    <w:rsid w:val="00572BFF"/>
    <w:rsid w:val="00625BC7"/>
    <w:rsid w:val="00660115"/>
    <w:rsid w:val="007428C5"/>
    <w:rsid w:val="008D1584"/>
    <w:rsid w:val="009511B8"/>
    <w:rsid w:val="009E4952"/>
    <w:rsid w:val="00A5393C"/>
    <w:rsid w:val="00AD6683"/>
    <w:rsid w:val="00B84BA1"/>
    <w:rsid w:val="00D230B8"/>
    <w:rsid w:val="00D64B68"/>
    <w:rsid w:val="00DF787A"/>
    <w:rsid w:val="00E17681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E843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1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B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A2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E51BA2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E51B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</dc:creator>
  <cp:keywords/>
  <dc:description/>
  <cp:lastModifiedBy>Microsoft Office User</cp:lastModifiedBy>
  <cp:revision>4</cp:revision>
  <dcterms:created xsi:type="dcterms:W3CDTF">2016-12-02T00:19:00Z</dcterms:created>
  <dcterms:modified xsi:type="dcterms:W3CDTF">2016-12-02T00:24:00Z</dcterms:modified>
</cp:coreProperties>
</file>